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ED0" w:rsidRDefault="00433E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1764" w:type="dxa"/>
        <w:tblInd w:w="-1061" w:type="dxa"/>
        <w:tblLayout w:type="fixed"/>
        <w:tblLook w:val="0400" w:firstRow="0" w:lastRow="0" w:firstColumn="0" w:lastColumn="0" w:noHBand="0" w:noVBand="1"/>
      </w:tblPr>
      <w:tblGrid>
        <w:gridCol w:w="2304"/>
        <w:gridCol w:w="2351"/>
        <w:gridCol w:w="2136"/>
        <w:gridCol w:w="2136"/>
        <w:gridCol w:w="2837"/>
      </w:tblGrid>
      <w:tr w:rsidR="00433ED0">
        <w:tc>
          <w:tcPr>
            <w:tcW w:w="2304" w:type="dxa"/>
          </w:tcPr>
          <w:p w:rsidR="00433ED0" w:rsidRDefault="00E12B8C">
            <w:pPr>
              <w:jc w:val="center"/>
              <w:rPr>
                <w:rFonts w:ascii="Arial" w:eastAsia="Arial" w:hAnsi="Arial" w:cs="Arial"/>
              </w:rPr>
            </w:pPr>
            <w:bookmarkStart w:id="1" w:name="_9h4ue8mmkwr3" w:colFirst="0" w:colLast="0"/>
            <w:bookmarkEnd w:id="1"/>
            <w:r>
              <w:rPr>
                <w:rFonts w:ascii="Times New Roman" w:eastAsia="Times New Roman" w:hAnsi="Times New Roman" w:cs="Times New Roman"/>
                <w:noProof/>
                <w:sz w:val="33"/>
                <w:szCs w:val="33"/>
                <w:vertAlign w:val="superscript"/>
                <w:lang w:val="it-IT"/>
              </w:rPr>
              <w:drawing>
                <wp:inline distT="0" distB="0" distL="0" distR="0">
                  <wp:extent cx="769544" cy="793443"/>
                  <wp:effectExtent l="0" t="0" r="0" b="0"/>
                  <wp:docPr id="1" name="image1.png" descr="FLC CGIL, Federazione Lavoratori della Conoscenz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FLC CGIL, Federazione Lavoratori della Conoscenza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44" cy="7934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:rsidR="00433ED0" w:rsidRDefault="00E12B8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it-IT"/>
              </w:rPr>
              <w:drawing>
                <wp:inline distT="0" distB="0" distL="0" distR="0">
                  <wp:extent cx="835053" cy="835053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53" cy="835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433ED0" w:rsidRDefault="00433ED0">
            <w:pPr>
              <w:jc w:val="center"/>
            </w:pPr>
          </w:p>
          <w:p w:rsidR="00433ED0" w:rsidRDefault="00E12B8C">
            <w:pPr>
              <w:jc w:val="center"/>
            </w:pPr>
            <w:r>
              <w:rPr>
                <w:noProof/>
                <w:lang w:val="it-IT"/>
              </w:rPr>
              <w:drawing>
                <wp:inline distT="0" distB="0" distL="0" distR="0">
                  <wp:extent cx="1219200" cy="36576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365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433ED0" w:rsidRDefault="00E12B8C">
            <w:pPr>
              <w:jc w:val="center"/>
              <w:rPr>
                <w:rFonts w:ascii="Times New Roman" w:eastAsia="Times New Roman" w:hAnsi="Times New Roman" w:cs="Times New Roman"/>
                <w:sz w:val="33"/>
                <w:szCs w:val="33"/>
                <w:vertAlign w:val="superscript"/>
              </w:rPr>
            </w:pPr>
            <w:r>
              <w:rPr>
                <w:noProof/>
                <w:lang w:val="it-IT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</wp:posOffset>
                  </wp:positionH>
                  <wp:positionV relativeFrom="paragraph">
                    <wp:posOffset>0</wp:posOffset>
                  </wp:positionV>
                  <wp:extent cx="1214120" cy="567690"/>
                  <wp:effectExtent l="0" t="0" r="0" b="0"/>
                  <wp:wrapSquare wrapText="bothSides" distT="0" distB="0" distL="114300" distR="11430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567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</w:tcPr>
          <w:p w:rsidR="00433ED0" w:rsidRDefault="00E12B8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noProof/>
                <w:sz w:val="33"/>
                <w:szCs w:val="33"/>
                <w:vertAlign w:val="superscript"/>
                <w:lang w:val="it-IT"/>
              </w:rPr>
              <w:drawing>
                <wp:inline distT="0" distB="0" distL="0" distR="0">
                  <wp:extent cx="1440246" cy="808643"/>
                  <wp:effectExtent l="0" t="0" r="0" b="0"/>
                  <wp:docPr id="5" name="image5.png" descr="SNALS VCO | Domodosso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SNALS VCO | Domodossol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46" cy="808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ED0" w:rsidRDefault="00433ED0">
      <w:pPr>
        <w:rPr>
          <w:rFonts w:ascii="Arial" w:eastAsia="Arial" w:hAnsi="Arial" w:cs="Arial"/>
        </w:rPr>
      </w:pPr>
    </w:p>
    <w:p w:rsidR="00433ED0" w:rsidRDefault="00E12B8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right"/>
        <w:rPr>
          <w:color w:val="000000"/>
        </w:rPr>
      </w:pPr>
      <w:r>
        <w:rPr>
          <w:color w:val="000000"/>
        </w:rPr>
        <w:t xml:space="preserve">Ai Dirigenti Scolastici </w:t>
      </w:r>
      <w:r>
        <w:rPr>
          <w:color w:val="000000"/>
        </w:rPr>
        <w:br/>
        <w:t xml:space="preserve">delle istituzioni scolastiche </w:t>
      </w:r>
      <w:r>
        <w:rPr>
          <w:color w:val="000000"/>
        </w:rPr>
        <w:br/>
        <w:t>dell’Emilia Romagna</w:t>
      </w:r>
    </w:p>
    <w:p w:rsidR="00433ED0" w:rsidRDefault="00433ED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right"/>
        <w:rPr>
          <w:rFonts w:ascii="Arial" w:eastAsia="Arial" w:hAnsi="Arial" w:cs="Arial"/>
          <w:color w:val="000000"/>
          <w:sz w:val="28"/>
          <w:szCs w:val="28"/>
        </w:rPr>
      </w:pPr>
    </w:p>
    <w:p w:rsidR="00433ED0" w:rsidRDefault="00433ED0"/>
    <w:p w:rsidR="00433ED0" w:rsidRDefault="00E12B8C">
      <w:r>
        <w:t>I sottoscritti Segretari Generali delle OO.SS. FLC CGIL, CISL Scuola, UIL Scuola RUA, Gilda UNAMS, SNALS CONFSAL dell'Emilia Romagna comunicano l’indizione di</w:t>
      </w:r>
    </w:p>
    <w:p w:rsidR="00433ED0" w:rsidRDefault="00E12B8C">
      <w:pPr>
        <w:rPr>
          <w:b/>
          <w:bCs/>
          <w:sz w:val="56"/>
          <w:szCs w:val="56"/>
        </w:rPr>
      </w:pPr>
      <w:r>
        <w:rPr>
          <w:b/>
          <w:bCs/>
          <w:color w:val="FF3333"/>
          <w:sz w:val="56"/>
          <w:szCs w:val="56"/>
        </w:rPr>
        <w:t>ASSEMBLEA SINDACALE UNITARIA</w:t>
      </w:r>
      <w:r>
        <w:rPr>
          <w:b/>
          <w:bCs/>
          <w:sz w:val="56"/>
          <w:szCs w:val="56"/>
        </w:rPr>
        <w:t xml:space="preserve"> </w:t>
      </w:r>
      <w:r>
        <w:rPr>
          <w:b/>
          <w:bCs/>
          <w:color w:val="FF3333"/>
          <w:sz w:val="56"/>
          <w:szCs w:val="56"/>
        </w:rPr>
        <w:t>TERRITORIALE</w:t>
      </w:r>
    </w:p>
    <w:p w:rsidR="00433ED0" w:rsidRDefault="00E12B8C">
      <w:r>
        <w:rPr>
          <w:b/>
          <w:bCs/>
        </w:rPr>
        <w:t>in orario di lavoro per tutto il personale docente, ATA</w:t>
      </w:r>
      <w:r>
        <w:t xml:space="preserve"> </w:t>
      </w:r>
      <w:r>
        <w:rPr>
          <w:b/>
          <w:bCs/>
        </w:rPr>
        <w:t>e per i dirigenti scolastici, della durata di tre ore comprensive dei tempi di percorrenza,</w:t>
      </w:r>
    </w:p>
    <w:p w:rsidR="00433ED0" w:rsidRDefault="00E12B8C">
      <w:r>
        <w:t xml:space="preserve"> per il giorno:</w:t>
      </w:r>
    </w:p>
    <w:p w:rsidR="00433ED0" w:rsidRDefault="00433ED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  <w:sz w:val="20"/>
          <w:szCs w:val="20"/>
        </w:rPr>
      </w:pPr>
    </w:p>
    <w:p w:rsidR="00433ED0" w:rsidRDefault="00E12B8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24 gennaio DALLE ORE 11.00 ALLE ORE 14.00</w:t>
      </w:r>
    </w:p>
    <w:p w:rsidR="00433ED0" w:rsidRDefault="00E12B8C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/>
      </w:r>
      <w:r>
        <w:rPr>
          <w:b/>
          <w:bCs/>
          <w:sz w:val="48"/>
          <w:szCs w:val="48"/>
        </w:rPr>
        <w:t xml:space="preserve">Ritrovo presso la Prefettura in Piazza </w:t>
      </w:r>
      <w:proofErr w:type="spellStart"/>
      <w:r>
        <w:rPr>
          <w:b/>
          <w:bCs/>
          <w:sz w:val="48"/>
          <w:szCs w:val="48"/>
        </w:rPr>
        <w:t>Roosvelt</w:t>
      </w:r>
      <w:proofErr w:type="spellEnd"/>
      <w:r>
        <w:rPr>
          <w:b/>
          <w:bCs/>
          <w:sz w:val="48"/>
          <w:szCs w:val="48"/>
        </w:rPr>
        <w:t xml:space="preserve"> per raggiungere l’U.S.R. E.R. </w:t>
      </w:r>
      <w:r>
        <w:rPr>
          <w:b/>
          <w:bCs/>
          <w:sz w:val="48"/>
          <w:szCs w:val="48"/>
        </w:rPr>
        <w:br/>
        <w:t>in Via De Castagnoli 1 - Bologna</w:t>
      </w:r>
    </w:p>
    <w:p w:rsidR="00433ED0" w:rsidRDefault="00433ED0">
      <w:pPr>
        <w:rPr>
          <w:b/>
          <w:bCs/>
          <w:color w:val="000000"/>
          <w:sz w:val="30"/>
          <w:szCs w:val="30"/>
        </w:rPr>
      </w:pPr>
    </w:p>
    <w:p w:rsidR="00433ED0" w:rsidRDefault="00E12B8C">
      <w:pPr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Con il seguente </w:t>
      </w:r>
      <w:proofErr w:type="spellStart"/>
      <w:r>
        <w:rPr>
          <w:b/>
          <w:bCs/>
          <w:color w:val="000000"/>
          <w:sz w:val="30"/>
          <w:szCs w:val="30"/>
        </w:rPr>
        <w:t>OdG</w:t>
      </w:r>
      <w:proofErr w:type="spellEnd"/>
      <w:r>
        <w:rPr>
          <w:b/>
          <w:bCs/>
          <w:color w:val="000000"/>
          <w:sz w:val="30"/>
          <w:szCs w:val="30"/>
        </w:rPr>
        <w:t>:</w:t>
      </w:r>
    </w:p>
    <w:p w:rsidR="00433ED0" w:rsidRDefault="00E12B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spacing w:before="182" w:after="0" w:line="296" w:lineRule="auto"/>
        <w:rPr>
          <w:i/>
          <w:iCs/>
          <w:color w:val="000000"/>
          <w:sz w:val="25"/>
          <w:szCs w:val="25"/>
        </w:rPr>
      </w:pPr>
      <w:r>
        <w:rPr>
          <w:i/>
          <w:iCs/>
          <w:color w:val="000000"/>
          <w:sz w:val="25"/>
          <w:szCs w:val="25"/>
        </w:rPr>
        <w:t>Dimensionamento della rete scolastica in Emilia Romagna</w:t>
      </w:r>
    </w:p>
    <w:p w:rsidR="00433ED0" w:rsidRDefault="00433ED0">
      <w:pPr>
        <w:ind w:left="360"/>
        <w:rPr>
          <w:rFonts w:ascii="Calibri" w:eastAsia="Calibri" w:hAnsi="Calibri" w:cs="Calibri"/>
          <w:b/>
          <w:bCs/>
          <w:color w:val="000000"/>
          <w:sz w:val="30"/>
          <w:szCs w:val="30"/>
        </w:rPr>
      </w:pPr>
    </w:p>
    <w:p w:rsidR="00433ED0" w:rsidRDefault="00E12B8C">
      <w:r>
        <w:t>Monica Ottaviani - FLC CGIL ER</w:t>
      </w:r>
      <w:r>
        <w:br/>
        <w:t>Luca Battistelli - CISL SCUOLA ER</w:t>
      </w:r>
      <w:r>
        <w:br/>
      </w:r>
      <w:r>
        <w:t>Serafino Veltri - UIL Scuola RUA ER</w:t>
      </w:r>
      <w:r>
        <w:br/>
      </w:r>
      <w:proofErr w:type="spellStart"/>
      <w:r>
        <w:t>Rosarita</w:t>
      </w:r>
      <w:proofErr w:type="spellEnd"/>
      <w:r>
        <w:t xml:space="preserve"> Cherubino - Gilda UNAMS ER</w:t>
      </w:r>
      <w:r>
        <w:br/>
        <w:t>Gianni Fontana – SNALS CONFSAL ER</w:t>
      </w:r>
    </w:p>
    <w:sectPr w:rsidR="00433ED0">
      <w:pgSz w:w="11906" w:h="16838"/>
      <w:pgMar w:top="142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BCE334-CB70-4723-8A4D-BEC26E26A9CE}"/>
    <w:embedBold r:id="rId2" w:fontKey="{8BD620F0-037D-4A75-9011-1508276E79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0B94EEC-957E-43F4-9085-91EDD69B7B86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39D0B9-7188-4079-B0F4-EF2C9FA97F2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14373"/>
    <w:multiLevelType w:val="multilevel"/>
    <w:tmpl w:val="AA481E5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433ED0"/>
    <w:rsid w:val="00433ED0"/>
    <w:rsid w:val="00E1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2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2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 Protocollo 1</dc:creator>
  <cp:lastModifiedBy>Ufficio alunni 2</cp:lastModifiedBy>
  <cp:revision>2</cp:revision>
  <dcterms:created xsi:type="dcterms:W3CDTF">2026-01-19T11:18:00Z</dcterms:created>
  <dcterms:modified xsi:type="dcterms:W3CDTF">2026-01-19T11:18:00Z</dcterms:modified>
</cp:coreProperties>
</file>